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A0" w:rsidRDefault="008C17A0" w:rsidP="008C17A0">
      <w:pPr>
        <w:rPr>
          <w:rFonts w:ascii="Times New Roman" w:hAnsi="Times New Roman"/>
          <w:b/>
          <w:sz w:val="28"/>
          <w:szCs w:val="28"/>
        </w:rPr>
      </w:pPr>
    </w:p>
    <w:p w:rsidR="00B64635" w:rsidRDefault="00B64635" w:rsidP="008C17A0">
      <w:pPr>
        <w:rPr>
          <w:rFonts w:ascii="Times New Roman" w:hAnsi="Times New Roman"/>
          <w:b/>
          <w:sz w:val="28"/>
          <w:szCs w:val="28"/>
        </w:rPr>
      </w:pPr>
    </w:p>
    <w:p w:rsidR="00B64635" w:rsidRDefault="00B64635" w:rsidP="008C17A0">
      <w:pPr>
        <w:rPr>
          <w:rFonts w:ascii="Times New Roman" w:hAnsi="Times New Roman"/>
          <w:b/>
          <w:sz w:val="28"/>
          <w:szCs w:val="28"/>
        </w:rPr>
      </w:pPr>
    </w:p>
    <w:p w:rsidR="00B64635" w:rsidRPr="008C17A0" w:rsidRDefault="00B64635"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Pr>
          <w:rFonts w:ascii="Times New Roman" w:hAnsi="Times New Roman"/>
          <w:sz w:val="28"/>
          <w:szCs w:val="28"/>
        </w:rPr>
        <w:br/>
      </w:r>
      <w:r w:rsidR="00B64635">
        <w:rPr>
          <w:rFonts w:ascii="Times New Roman" w:hAnsi="Times New Roman"/>
          <w:sz w:val="28"/>
          <w:szCs w:val="28"/>
        </w:rPr>
        <w:t>А</w:t>
      </w:r>
      <w:r w:rsidRPr="0074716C">
        <w:rPr>
          <w:rFonts w:ascii="Times New Roman" w:hAnsi="Times New Roman"/>
          <w:sz w:val="28"/>
          <w:szCs w:val="28"/>
        </w:rPr>
        <w:t xml:space="preserve">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B64635" w:rsidP="0052274E">
            <w:pPr>
              <w:tabs>
                <w:tab w:val="left" w:pos="-567"/>
                <w:tab w:val="right" w:leader="dot" w:pos="9639"/>
              </w:tabs>
              <w:spacing w:after="0" w:line="360" w:lineRule="auto"/>
              <w:ind w:right="139"/>
              <w:contextualSpacing/>
              <w:rPr>
                <w:rFonts w:ascii="Times New Roman" w:hAnsi="Times New Roman"/>
                <w:b/>
                <w:sz w:val="28"/>
                <w:szCs w:val="28"/>
              </w:rPr>
            </w:pPr>
            <w:r>
              <w:rPr>
                <w:rFonts w:ascii="Times New Roman" w:hAnsi="Times New Roman"/>
                <w:b/>
                <w:sz w:val="28"/>
                <w:szCs w:val="28"/>
              </w:rPr>
              <w:t xml:space="preserve"> </w:t>
            </w:r>
            <w:r w:rsidR="00EC5290" w:rsidRPr="0052274E">
              <w:rPr>
                <w:rFonts w:ascii="Times New Roman" w:hAnsi="Times New Roman"/>
                <w:b/>
                <w:sz w:val="28"/>
                <w:szCs w:val="28"/>
              </w:rPr>
              <w:t xml:space="preserve">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B64635"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Pr>
                <w:rFonts w:ascii="Times New Roman" w:hAnsi="Times New Roman"/>
                <w:b/>
                <w:sz w:val="28"/>
                <w:szCs w:val="28"/>
              </w:rPr>
              <w:t xml:space="preserve"> </w:t>
            </w:r>
            <w:r w:rsidR="003D7E4A" w:rsidRPr="0052274E">
              <w:rPr>
                <w:rFonts w:ascii="Times New Roman" w:hAnsi="Times New Roman"/>
                <w:b/>
                <w:sz w:val="28"/>
                <w:szCs w:val="28"/>
              </w:rPr>
              <w:t xml:space="preserve">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B64635"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Pr>
                <w:rFonts w:ascii="Times New Roman" w:hAnsi="Times New Roman"/>
                <w:b/>
                <w:sz w:val="28"/>
                <w:szCs w:val="28"/>
              </w:rPr>
              <w:t xml:space="preserve"> </w:t>
            </w:r>
            <w:r w:rsidR="00520556" w:rsidRPr="0052274E">
              <w:rPr>
                <w:rFonts w:ascii="Times New Roman" w:hAnsi="Times New Roman"/>
                <w:b/>
                <w:sz w:val="28"/>
                <w:szCs w:val="28"/>
              </w:rPr>
              <w:t xml:space="preserve"> АДАПТИРОВАННАЯ ОСНОВНАЯ ОБЩЕОБРАЗОВАТЕЛЬНАЯ ПРОГРАММА НАЧАЛЬНОГО ОБЩЕГО ОБРАЗОВАНИЯ ДЛЯ </w:t>
            </w:r>
            <w:r w:rsidR="00520556" w:rsidRPr="0052274E">
              <w:rPr>
                <w:rFonts w:ascii="Times New Roman" w:hAnsi="Times New Roman"/>
                <w:b/>
                <w:sz w:val="28"/>
                <w:szCs w:val="28"/>
              </w:rPr>
              <w:lastRenderedPageBreak/>
              <w:t xml:space="preserve">СЛАБОВИДЯЩИХ ОБУЧАЮЩИХСЯ </w:t>
            </w:r>
            <w:r w:rsidR="00520556" w:rsidRPr="0052274E">
              <w:rPr>
                <w:rFonts w:ascii="Times New Roman" w:hAnsi="Times New Roman"/>
                <w:b/>
                <w:kern w:val="3"/>
                <w:sz w:val="28"/>
                <w:szCs w:val="28"/>
              </w:rPr>
              <w:t>С ЛЕГКОЙ УМСТВЕННОЙ ОТСТАЛОСТЬЮ (ИНТЕЛЛЕКТУАЛЬНЫМИ НАРУШЕНИЯМИ)</w:t>
            </w:r>
            <w:r w:rsidR="00520556" w:rsidRPr="0052274E">
              <w:rPr>
                <w:kern w:val="3"/>
                <w:sz w:val="20"/>
                <w:szCs w:val="20"/>
              </w:rPr>
              <w:t xml:space="preserve"> </w:t>
            </w:r>
            <w:r w:rsidR="00520556"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w:t>
      </w:r>
      <w:r w:rsidR="00B64635">
        <w:rPr>
          <w:rFonts w:ascii="Times New Roman" w:hAnsi="Times New Roman"/>
          <w:b/>
          <w:sz w:val="28"/>
          <w:szCs w:val="28"/>
        </w:rPr>
        <w:t xml:space="preserve"> </w:t>
      </w:r>
      <w:r w:rsidRPr="00336141">
        <w:rPr>
          <w:rFonts w:ascii="Times New Roman" w:hAnsi="Times New Roman"/>
          <w:b/>
          <w:sz w:val="28"/>
          <w:szCs w:val="28"/>
        </w:rPr>
        <w:t xml:space="preserve">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ассистента (помощника)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помещениями для осуществления образовательного 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использования специальных приемов организации  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00770453">
        <w:rPr>
          <w:rFonts w:ascii="Times New Roman" w:hAnsi="Times New Roman"/>
          <w:b/>
          <w:sz w:val="28"/>
          <w:szCs w:val="28"/>
        </w:rPr>
        <w:t xml:space="preserve">3. </w:t>
      </w:r>
      <w:r w:rsidR="00B64635">
        <w:rPr>
          <w:rFonts w:ascii="Times New Roman" w:hAnsi="Times New Roman"/>
          <w:b/>
          <w:sz w:val="28"/>
          <w:szCs w:val="28"/>
        </w:rPr>
        <w:t xml:space="preserve"> </w:t>
      </w:r>
      <w:r w:rsidR="00770453" w:rsidRPr="00336141">
        <w:rPr>
          <w:rFonts w:ascii="Times New Roman" w:hAnsi="Times New Roman"/>
          <w:b/>
          <w:sz w:val="28"/>
          <w:szCs w:val="28"/>
        </w:rPr>
        <w:t xml:space="preserve">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(сверстниками, 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4"/>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5"/>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6"/>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7"/>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10"/>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1"/>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2"/>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3"/>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4"/>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5"/>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6"/>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B64635">
        <w:rPr>
          <w:rFonts w:ascii="Times New Roman" w:hAnsi="Times New Roman"/>
          <w:b/>
          <w:sz w:val="28"/>
          <w:szCs w:val="28"/>
        </w:rPr>
        <w:t xml:space="preserve"> </w:t>
      </w:r>
      <w:r w:rsidR="00E1729C" w:rsidRPr="00336141">
        <w:rPr>
          <w:rFonts w:ascii="Times New Roman" w:hAnsi="Times New Roman"/>
          <w:b/>
          <w:sz w:val="28"/>
          <w:szCs w:val="28"/>
        </w:rPr>
        <w:t xml:space="preserve">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3"/>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4"/>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6"/>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bookmarkStart w:id="0" w:name="_GoBack"/>
      <w:bookmarkEnd w:id="0"/>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8"/>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29"/>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A8" w:rsidRDefault="00026CA8">
      <w:r>
        <w:separator/>
      </w:r>
    </w:p>
  </w:endnote>
  <w:endnote w:type="continuationSeparator" w:id="0">
    <w:p w:rsidR="00026CA8" w:rsidRDefault="00026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711367"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711367">
    <w:pPr>
      <w:pStyle w:val="ab"/>
      <w:jc w:val="center"/>
    </w:pPr>
    <w:fldSimple w:instr=" PAGE   \* MERGEFORMAT ">
      <w:r w:rsidR="00B64635">
        <w:rPr>
          <w:noProof/>
        </w:rPr>
        <w:t>4</w:t>
      </w:r>
    </w:fldSimple>
  </w:p>
  <w:p w:rsidR="00DE1771" w:rsidRDefault="00DE1771"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A8" w:rsidRDefault="00026CA8">
      <w:r>
        <w:separator/>
      </w:r>
    </w:p>
  </w:footnote>
  <w:footnote w:type="continuationSeparator" w:id="0">
    <w:p w:rsidR="00026CA8" w:rsidRDefault="00026CA8">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11367"/>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64635"/>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111409</Words>
  <Characters>635033</Characters>
  <Application>Microsoft Office Word</Application>
  <DocSecurity>0</DocSecurity>
  <Lines>5291</Lines>
  <Paragraphs>1489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Пользователь</cp:lastModifiedBy>
  <cp:revision>2</cp:revision>
  <dcterms:created xsi:type="dcterms:W3CDTF">2023-02-27T06:39:00Z</dcterms:created>
  <dcterms:modified xsi:type="dcterms:W3CDTF">2023-02-27T06:39:00Z</dcterms:modified>
</cp:coreProperties>
</file>